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Goerner Frederick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207,456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21,739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conversion, on a one-for-one basis, of all the 21,739 shares of Class B Common Stock held by the Reporting Person into 21,739 shares of Class A Common Stock, pursuant to the terms of the Company's Certificate of Incorporation. No consideration was paid in connection with the conversion.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9299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3569</Characters>
  <CharactersWithSpaces>4143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